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7C47" w:rsidRPr="00D4093B" w:rsidRDefault="007A0123" w:rsidP="00597C47">
      <w:pPr>
        <w:pStyle w:val="Normal1"/>
        <w:jc w:val="center"/>
        <w:rPr>
          <w:b/>
          <w:color w:val="auto"/>
          <w:sz w:val="24"/>
          <w:szCs w:val="24"/>
        </w:rPr>
      </w:pPr>
      <w:r>
        <w:rPr>
          <w:b/>
          <w:sz w:val="24"/>
          <w:szCs w:val="24"/>
        </w:rPr>
        <w:t>SEGURIDAD EN SISTEMAS DE INFOEMACIÓN</w:t>
      </w:r>
    </w:p>
    <w:p w:rsidR="00597C47" w:rsidRPr="00D4093B" w:rsidRDefault="00597C47" w:rsidP="00597C47">
      <w:pPr>
        <w:pStyle w:val="Normal1"/>
        <w:jc w:val="center"/>
        <w:rPr>
          <w:b/>
          <w:color w:val="auto"/>
          <w:sz w:val="24"/>
          <w:szCs w:val="24"/>
        </w:rPr>
      </w:pPr>
    </w:p>
    <w:p w:rsidR="00597C47" w:rsidRDefault="00597C47" w:rsidP="00597C47">
      <w:pPr>
        <w:pStyle w:val="Normal1"/>
        <w:rPr>
          <w:b/>
          <w:color w:val="auto"/>
          <w:sz w:val="24"/>
          <w:szCs w:val="24"/>
        </w:rPr>
      </w:pPr>
    </w:p>
    <w:p w:rsidR="007A0123" w:rsidRPr="00D4093B" w:rsidRDefault="007A0123" w:rsidP="00597C47">
      <w:pPr>
        <w:pStyle w:val="Normal1"/>
        <w:rPr>
          <w:b/>
          <w:color w:val="auto"/>
          <w:sz w:val="24"/>
          <w:szCs w:val="24"/>
        </w:rPr>
      </w:pPr>
    </w:p>
    <w:p w:rsidR="00597C47" w:rsidRPr="00D4093B" w:rsidRDefault="00597C47" w:rsidP="00597C47">
      <w:pPr>
        <w:pStyle w:val="Normal1"/>
        <w:jc w:val="center"/>
        <w:rPr>
          <w:b/>
          <w:color w:val="auto"/>
          <w:sz w:val="24"/>
          <w:szCs w:val="24"/>
        </w:rPr>
      </w:pPr>
    </w:p>
    <w:p w:rsidR="00597C47" w:rsidRPr="00D4093B" w:rsidRDefault="00597C47" w:rsidP="00597C47">
      <w:pPr>
        <w:pStyle w:val="Normal1"/>
        <w:jc w:val="center"/>
        <w:rPr>
          <w:b/>
          <w:color w:val="auto"/>
          <w:sz w:val="24"/>
          <w:szCs w:val="24"/>
        </w:rPr>
      </w:pPr>
      <w:r>
        <w:rPr>
          <w:b/>
          <w:color w:val="auto"/>
          <w:sz w:val="24"/>
          <w:szCs w:val="24"/>
        </w:rPr>
        <w:t>JUAN FELIPE MARIN</w:t>
      </w:r>
    </w:p>
    <w:p w:rsidR="00597C47" w:rsidRDefault="00597C47" w:rsidP="00597C47">
      <w:pPr>
        <w:pStyle w:val="Normal1"/>
        <w:jc w:val="center"/>
        <w:rPr>
          <w:b/>
          <w:color w:val="auto"/>
          <w:sz w:val="24"/>
          <w:szCs w:val="24"/>
        </w:rPr>
      </w:pPr>
      <w:r w:rsidRPr="00D4093B">
        <w:rPr>
          <w:b/>
          <w:color w:val="auto"/>
          <w:sz w:val="24"/>
          <w:szCs w:val="24"/>
        </w:rPr>
        <w:t>HERMAN COLLAZOS CASTAÑEDA</w:t>
      </w:r>
    </w:p>
    <w:p w:rsidR="00597C47" w:rsidRPr="00D4093B" w:rsidRDefault="00597C47" w:rsidP="00597C47">
      <w:pPr>
        <w:pStyle w:val="Normal1"/>
        <w:jc w:val="center"/>
        <w:rPr>
          <w:b/>
          <w:color w:val="auto"/>
          <w:sz w:val="24"/>
          <w:szCs w:val="24"/>
        </w:rPr>
      </w:pPr>
      <w:r>
        <w:rPr>
          <w:b/>
          <w:color w:val="auto"/>
          <w:sz w:val="24"/>
          <w:szCs w:val="24"/>
        </w:rPr>
        <w:t xml:space="preserve">MAURICIO GRANADA </w:t>
      </w:r>
    </w:p>
    <w:p w:rsidR="00597C47" w:rsidRPr="00D4093B" w:rsidRDefault="00597C47" w:rsidP="00597C47">
      <w:pPr>
        <w:pStyle w:val="Normal1"/>
        <w:jc w:val="center"/>
        <w:rPr>
          <w:b/>
          <w:color w:val="auto"/>
          <w:sz w:val="24"/>
          <w:szCs w:val="24"/>
        </w:rPr>
      </w:pPr>
    </w:p>
    <w:p w:rsidR="00597C47" w:rsidRDefault="00597C47" w:rsidP="00597C47">
      <w:pPr>
        <w:pStyle w:val="Normal1"/>
      </w:pPr>
    </w:p>
    <w:p w:rsidR="00597C47" w:rsidRDefault="00597C47" w:rsidP="00597C47">
      <w:pPr>
        <w:pStyle w:val="Normal1"/>
      </w:pPr>
    </w:p>
    <w:p w:rsidR="00597C47" w:rsidRPr="00D4093B" w:rsidRDefault="00597C47" w:rsidP="00597C47">
      <w:pPr>
        <w:pStyle w:val="Normal1"/>
        <w:jc w:val="center"/>
        <w:rPr>
          <w:b/>
          <w:color w:val="auto"/>
          <w:sz w:val="24"/>
          <w:szCs w:val="24"/>
        </w:rPr>
      </w:pPr>
    </w:p>
    <w:p w:rsidR="00597C47" w:rsidRPr="00D4093B" w:rsidRDefault="00597C47" w:rsidP="00597C47">
      <w:pPr>
        <w:pStyle w:val="Normal1"/>
        <w:jc w:val="center"/>
        <w:rPr>
          <w:b/>
          <w:color w:val="auto"/>
          <w:sz w:val="24"/>
          <w:szCs w:val="24"/>
        </w:rPr>
      </w:pPr>
      <w:r>
        <w:rPr>
          <w:b/>
          <w:color w:val="auto"/>
          <w:sz w:val="24"/>
          <w:szCs w:val="24"/>
        </w:rPr>
        <w:t xml:space="preserve">ANONIMATO </w:t>
      </w:r>
      <w:r w:rsidR="007A0123">
        <w:rPr>
          <w:b/>
          <w:color w:val="auto"/>
          <w:sz w:val="24"/>
          <w:szCs w:val="24"/>
        </w:rPr>
        <w:t xml:space="preserve">EN INTERNET </w:t>
      </w:r>
    </w:p>
    <w:p w:rsidR="00597C47" w:rsidRPr="00D4093B" w:rsidRDefault="00597C47" w:rsidP="00597C47">
      <w:pPr>
        <w:pStyle w:val="Normal1"/>
        <w:rPr>
          <w:b/>
          <w:color w:val="auto"/>
          <w:sz w:val="24"/>
          <w:szCs w:val="24"/>
        </w:rPr>
      </w:pPr>
    </w:p>
    <w:p w:rsidR="00597C47" w:rsidRPr="00D4093B" w:rsidRDefault="00597C47" w:rsidP="00597C47">
      <w:pPr>
        <w:pStyle w:val="Normal1"/>
        <w:rPr>
          <w:b/>
          <w:color w:val="auto"/>
          <w:sz w:val="24"/>
          <w:szCs w:val="24"/>
        </w:rPr>
      </w:pPr>
    </w:p>
    <w:p w:rsidR="00597C47" w:rsidRDefault="00597C47" w:rsidP="00597C47">
      <w:pPr>
        <w:pStyle w:val="Normal1"/>
        <w:rPr>
          <w:b/>
          <w:color w:val="auto"/>
          <w:sz w:val="24"/>
          <w:szCs w:val="24"/>
        </w:rPr>
      </w:pPr>
    </w:p>
    <w:p w:rsidR="00597C47" w:rsidRPr="00D4093B" w:rsidRDefault="00597C47" w:rsidP="00597C47">
      <w:pPr>
        <w:pStyle w:val="Normal1"/>
        <w:jc w:val="center"/>
        <w:rPr>
          <w:b/>
          <w:color w:val="auto"/>
          <w:sz w:val="24"/>
          <w:szCs w:val="24"/>
        </w:rPr>
      </w:pPr>
    </w:p>
    <w:p w:rsidR="00597C47" w:rsidRPr="00D4093B" w:rsidRDefault="00597C47" w:rsidP="00597C47">
      <w:pPr>
        <w:pStyle w:val="Normal1"/>
        <w:jc w:val="center"/>
        <w:rPr>
          <w:b/>
          <w:color w:val="auto"/>
          <w:sz w:val="24"/>
          <w:szCs w:val="24"/>
        </w:rPr>
      </w:pPr>
      <w:r>
        <w:rPr>
          <w:b/>
          <w:color w:val="auto"/>
          <w:sz w:val="24"/>
          <w:szCs w:val="24"/>
        </w:rPr>
        <w:t xml:space="preserve">CARLOS ALBERTO LONDOÑO  </w:t>
      </w:r>
    </w:p>
    <w:p w:rsidR="00597C47" w:rsidRPr="00D4093B" w:rsidRDefault="00597C47" w:rsidP="00597C47">
      <w:pPr>
        <w:pStyle w:val="Normal1"/>
        <w:jc w:val="center"/>
        <w:rPr>
          <w:b/>
          <w:color w:val="auto"/>
          <w:sz w:val="24"/>
          <w:szCs w:val="24"/>
        </w:rPr>
      </w:pPr>
      <w:r>
        <w:rPr>
          <w:b/>
          <w:color w:val="auto"/>
          <w:sz w:val="24"/>
          <w:szCs w:val="24"/>
        </w:rPr>
        <w:t>INGENIERO DE SISTEMAS</w:t>
      </w:r>
    </w:p>
    <w:p w:rsidR="00597C47" w:rsidRPr="00D4093B" w:rsidRDefault="00597C47" w:rsidP="00597C47">
      <w:pPr>
        <w:pStyle w:val="Normal1"/>
        <w:jc w:val="center"/>
        <w:rPr>
          <w:b/>
          <w:color w:val="auto"/>
          <w:sz w:val="24"/>
          <w:szCs w:val="24"/>
        </w:rPr>
      </w:pPr>
    </w:p>
    <w:p w:rsidR="00597C47" w:rsidRPr="00D4093B" w:rsidRDefault="00597C47" w:rsidP="00597C47">
      <w:pPr>
        <w:pStyle w:val="Normal1"/>
        <w:rPr>
          <w:b/>
          <w:color w:val="auto"/>
          <w:sz w:val="24"/>
          <w:szCs w:val="24"/>
        </w:rPr>
      </w:pPr>
    </w:p>
    <w:p w:rsidR="00597C47" w:rsidRDefault="00597C47" w:rsidP="00597C47">
      <w:pPr>
        <w:pStyle w:val="Normal1"/>
        <w:rPr>
          <w:b/>
          <w:color w:val="auto"/>
          <w:sz w:val="24"/>
          <w:szCs w:val="24"/>
        </w:rPr>
      </w:pPr>
    </w:p>
    <w:p w:rsidR="00597C47" w:rsidRPr="00D4093B" w:rsidRDefault="00597C47" w:rsidP="00597C47">
      <w:pPr>
        <w:pStyle w:val="Normal1"/>
        <w:jc w:val="center"/>
        <w:rPr>
          <w:b/>
          <w:color w:val="auto"/>
          <w:sz w:val="24"/>
          <w:szCs w:val="24"/>
        </w:rPr>
      </w:pPr>
    </w:p>
    <w:p w:rsidR="00597C47" w:rsidRPr="00D4093B" w:rsidRDefault="00597C47" w:rsidP="00597C47">
      <w:pPr>
        <w:pStyle w:val="Normal1"/>
        <w:jc w:val="center"/>
        <w:rPr>
          <w:b/>
          <w:color w:val="auto"/>
          <w:sz w:val="24"/>
          <w:szCs w:val="24"/>
        </w:rPr>
      </w:pPr>
      <w:r w:rsidRPr="00D4093B">
        <w:rPr>
          <w:b/>
          <w:color w:val="auto"/>
          <w:sz w:val="24"/>
          <w:szCs w:val="24"/>
        </w:rPr>
        <w:t>CORPORACIÒN DE ESTUDIOS TECNOLOGICOS DEL NORTE DEL VALLE</w:t>
      </w:r>
    </w:p>
    <w:p w:rsidR="00597C47" w:rsidRPr="00D4093B" w:rsidRDefault="00597C47" w:rsidP="00597C47">
      <w:pPr>
        <w:pStyle w:val="Normal1"/>
        <w:jc w:val="center"/>
        <w:rPr>
          <w:b/>
          <w:color w:val="auto"/>
          <w:sz w:val="24"/>
          <w:szCs w:val="24"/>
          <w:shd w:val="clear" w:color="auto" w:fill="D8DAD9"/>
        </w:rPr>
      </w:pPr>
      <w:r w:rsidRPr="00D4093B">
        <w:rPr>
          <w:b/>
          <w:color w:val="auto"/>
          <w:sz w:val="24"/>
          <w:szCs w:val="24"/>
        </w:rPr>
        <w:t>CIENCIAS INFORMÁTICAS, TECNOLÓGICAS E INGENIERÍA</w:t>
      </w:r>
    </w:p>
    <w:p w:rsidR="00597C47" w:rsidRPr="00D4093B" w:rsidRDefault="00C909DB" w:rsidP="00597C47">
      <w:pPr>
        <w:pStyle w:val="Normal1"/>
        <w:jc w:val="center"/>
        <w:rPr>
          <w:b/>
          <w:color w:val="auto"/>
          <w:sz w:val="24"/>
          <w:szCs w:val="24"/>
        </w:rPr>
      </w:pPr>
      <w:hyperlink r:id="rId5" w:history="1">
        <w:r w:rsidR="00597C47">
          <w:rPr>
            <w:b/>
            <w:color w:val="auto"/>
            <w:sz w:val="24"/>
            <w:szCs w:val="24"/>
          </w:rPr>
          <w:t>INGENIERIA</w:t>
        </w:r>
        <w:r w:rsidR="00597C47" w:rsidRPr="00D4093B">
          <w:rPr>
            <w:b/>
            <w:color w:val="auto"/>
            <w:sz w:val="24"/>
            <w:szCs w:val="24"/>
          </w:rPr>
          <w:t xml:space="preserve"> </w:t>
        </w:r>
        <w:r w:rsidR="00597C47">
          <w:rPr>
            <w:b/>
            <w:color w:val="auto"/>
            <w:sz w:val="24"/>
            <w:szCs w:val="24"/>
          </w:rPr>
          <w:t>D</w:t>
        </w:r>
        <w:r w:rsidR="00597C47" w:rsidRPr="00D4093B">
          <w:rPr>
            <w:b/>
            <w:color w:val="auto"/>
            <w:sz w:val="24"/>
            <w:szCs w:val="24"/>
          </w:rPr>
          <w:t>E SISTEMAS</w:t>
        </w:r>
        <w:r w:rsidR="00597C47">
          <w:rPr>
            <w:b/>
            <w:color w:val="auto"/>
            <w:sz w:val="24"/>
            <w:szCs w:val="24"/>
          </w:rPr>
          <w:t xml:space="preserve"> POR CICLOS PROPEDEUTICOS </w:t>
        </w:r>
        <w:r w:rsidR="00597C47" w:rsidRPr="00D4093B">
          <w:rPr>
            <w:b/>
            <w:color w:val="auto"/>
            <w:sz w:val="24"/>
            <w:szCs w:val="24"/>
          </w:rPr>
          <w:t xml:space="preserve"> </w:t>
        </w:r>
      </w:hyperlink>
    </w:p>
    <w:p w:rsidR="00597C47" w:rsidRPr="00D4093B" w:rsidRDefault="00597C47" w:rsidP="00597C47">
      <w:pPr>
        <w:pStyle w:val="Normal1"/>
        <w:jc w:val="center"/>
        <w:rPr>
          <w:b/>
          <w:color w:val="auto"/>
          <w:sz w:val="24"/>
          <w:szCs w:val="24"/>
        </w:rPr>
      </w:pPr>
      <w:r w:rsidRPr="00D4093B">
        <w:rPr>
          <w:b/>
          <w:color w:val="auto"/>
          <w:sz w:val="24"/>
          <w:szCs w:val="24"/>
        </w:rPr>
        <w:t>CARTAGO VALLE</w:t>
      </w:r>
    </w:p>
    <w:p w:rsidR="003D40A1" w:rsidRPr="00597C47" w:rsidRDefault="00597C47" w:rsidP="00597C47">
      <w:pPr>
        <w:pStyle w:val="Normal1"/>
        <w:jc w:val="center"/>
        <w:rPr>
          <w:b/>
          <w:color w:val="auto"/>
          <w:sz w:val="24"/>
          <w:szCs w:val="24"/>
        </w:rPr>
      </w:pPr>
      <w:r>
        <w:rPr>
          <w:b/>
          <w:color w:val="auto"/>
          <w:sz w:val="24"/>
          <w:szCs w:val="24"/>
        </w:rPr>
        <w:t>2018</w:t>
      </w:r>
    </w:p>
    <w:p w:rsidR="003E5EE7" w:rsidRPr="003E5EE7" w:rsidRDefault="003E5EE7" w:rsidP="00BD60BE">
      <w:pPr>
        <w:rPr>
          <w:rFonts w:ascii="Arial" w:hAnsi="Arial" w:cs="Arial"/>
          <w:b/>
          <w:sz w:val="24"/>
          <w:szCs w:val="24"/>
          <w:lang w:val="es-CO"/>
        </w:rPr>
      </w:pPr>
      <w:r w:rsidRPr="003E5EE7">
        <w:rPr>
          <w:rFonts w:ascii="Arial" w:hAnsi="Arial" w:cs="Arial"/>
          <w:b/>
          <w:sz w:val="24"/>
          <w:szCs w:val="24"/>
          <w:lang w:val="es-CO"/>
        </w:rPr>
        <w:lastRenderedPageBreak/>
        <w:t xml:space="preserve">TALLER </w:t>
      </w:r>
      <w:proofErr w:type="spellStart"/>
      <w:r w:rsidRPr="003E5EE7">
        <w:rPr>
          <w:rFonts w:ascii="Arial" w:hAnsi="Arial" w:cs="Arial"/>
          <w:b/>
          <w:sz w:val="24"/>
          <w:szCs w:val="24"/>
          <w:lang w:val="es-CO"/>
        </w:rPr>
        <w:t>N°</w:t>
      </w:r>
      <w:proofErr w:type="spellEnd"/>
      <w:r w:rsidRPr="003E5EE7">
        <w:rPr>
          <w:rFonts w:ascii="Arial" w:hAnsi="Arial" w:cs="Arial"/>
          <w:b/>
          <w:sz w:val="24"/>
          <w:szCs w:val="24"/>
          <w:lang w:val="es-CO"/>
        </w:rPr>
        <w:t xml:space="preserve"> 2 ANONIMATO EN INTERNET </w:t>
      </w:r>
    </w:p>
    <w:p w:rsidR="003E5EE7" w:rsidRDefault="003E5EE7" w:rsidP="00BD60BE">
      <w:pPr>
        <w:rPr>
          <w:rFonts w:ascii="Arial" w:hAnsi="Arial" w:cs="Arial"/>
          <w:sz w:val="24"/>
          <w:szCs w:val="24"/>
          <w:lang w:val="es-CO"/>
        </w:rPr>
      </w:pPr>
    </w:p>
    <w:p w:rsidR="00C51CF3" w:rsidRPr="003E5EE7" w:rsidRDefault="00BD60BE" w:rsidP="00BD60BE">
      <w:pPr>
        <w:pStyle w:val="Prrafodelista"/>
        <w:numPr>
          <w:ilvl w:val="0"/>
          <w:numId w:val="1"/>
        </w:numPr>
        <w:rPr>
          <w:rFonts w:ascii="Arial" w:hAnsi="Arial" w:cs="Arial"/>
          <w:b/>
          <w:sz w:val="24"/>
          <w:szCs w:val="24"/>
          <w:lang w:val="es-CO"/>
        </w:rPr>
      </w:pPr>
      <w:r w:rsidRPr="003E5EE7">
        <w:rPr>
          <w:rFonts w:ascii="Arial" w:hAnsi="Arial" w:cs="Arial"/>
          <w:b/>
          <w:sz w:val="24"/>
          <w:szCs w:val="24"/>
          <w:lang w:val="es-CO"/>
        </w:rPr>
        <w:t xml:space="preserve">Conectar desde una maquina con Windows a la máquina de </w:t>
      </w:r>
      <w:proofErr w:type="spellStart"/>
      <w:r w:rsidRPr="003E5EE7">
        <w:rPr>
          <w:rFonts w:ascii="Arial" w:hAnsi="Arial" w:cs="Arial"/>
          <w:b/>
          <w:sz w:val="24"/>
          <w:szCs w:val="24"/>
          <w:lang w:val="es-CO"/>
        </w:rPr>
        <w:t>kali</w:t>
      </w:r>
      <w:proofErr w:type="spellEnd"/>
      <w:r w:rsidRPr="003E5EE7">
        <w:rPr>
          <w:rFonts w:ascii="Arial" w:hAnsi="Arial" w:cs="Arial"/>
          <w:b/>
          <w:sz w:val="24"/>
          <w:szCs w:val="24"/>
          <w:lang w:val="es-CO"/>
        </w:rPr>
        <w:t xml:space="preserve"> Linux a través de </w:t>
      </w:r>
      <w:proofErr w:type="spellStart"/>
      <w:r w:rsidRPr="003E5EE7">
        <w:rPr>
          <w:rFonts w:ascii="Arial" w:hAnsi="Arial" w:cs="Arial"/>
          <w:b/>
          <w:sz w:val="24"/>
          <w:szCs w:val="24"/>
          <w:lang w:val="es-CO"/>
        </w:rPr>
        <w:t>putty</w:t>
      </w:r>
      <w:proofErr w:type="spellEnd"/>
      <w:r w:rsidRPr="003E5EE7">
        <w:rPr>
          <w:rFonts w:ascii="Arial" w:hAnsi="Arial" w:cs="Arial"/>
          <w:b/>
          <w:sz w:val="24"/>
          <w:szCs w:val="24"/>
          <w:lang w:val="es-CO"/>
        </w:rPr>
        <w:t>.</w:t>
      </w:r>
    </w:p>
    <w:p w:rsidR="00BD60BE" w:rsidRDefault="00BD60BE" w:rsidP="00BD60BE">
      <w:pPr>
        <w:pStyle w:val="Prrafodelista"/>
        <w:rPr>
          <w:rFonts w:ascii="Arial" w:hAnsi="Arial" w:cs="Arial"/>
          <w:sz w:val="24"/>
          <w:szCs w:val="24"/>
          <w:lang w:val="es-CO"/>
        </w:rPr>
      </w:pPr>
      <w:r>
        <w:rPr>
          <w:rFonts w:ascii="Arial" w:hAnsi="Arial" w:cs="Arial"/>
          <w:noProof/>
          <w:sz w:val="24"/>
          <w:szCs w:val="24"/>
          <w:lang w:eastAsia="es-MX"/>
        </w:rPr>
        <w:drawing>
          <wp:inline distT="0" distB="0" distL="0" distR="0">
            <wp:extent cx="8258810" cy="4643120"/>
            <wp:effectExtent l="0" t="0" r="889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6">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r>
        <w:rPr>
          <w:rFonts w:ascii="Arial" w:hAnsi="Arial" w:cs="Arial"/>
          <w:noProof/>
          <w:sz w:val="24"/>
          <w:szCs w:val="24"/>
          <w:lang w:eastAsia="es-MX"/>
        </w:rPr>
        <w:drawing>
          <wp:inline distT="0" distB="0" distL="0" distR="0">
            <wp:extent cx="8258810" cy="4643120"/>
            <wp:effectExtent l="0" t="0" r="889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7">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r>
        <w:rPr>
          <w:rFonts w:ascii="Arial" w:hAnsi="Arial" w:cs="Arial"/>
          <w:noProof/>
          <w:sz w:val="24"/>
          <w:szCs w:val="24"/>
          <w:lang w:eastAsia="es-MX"/>
        </w:rPr>
        <w:drawing>
          <wp:inline distT="0" distB="0" distL="0" distR="0">
            <wp:extent cx="8258810" cy="4643120"/>
            <wp:effectExtent l="0" t="0" r="889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8">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r>
        <w:rPr>
          <w:rFonts w:ascii="Arial" w:hAnsi="Arial" w:cs="Arial"/>
          <w:noProof/>
          <w:sz w:val="24"/>
          <w:szCs w:val="24"/>
          <w:lang w:eastAsia="es-MX"/>
        </w:rPr>
        <w:drawing>
          <wp:inline distT="0" distB="0" distL="0" distR="0">
            <wp:extent cx="8258810" cy="4643120"/>
            <wp:effectExtent l="0" t="0" r="889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9">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Pr="00BD60BE" w:rsidRDefault="00BD60BE" w:rsidP="00BD60BE">
      <w:pPr>
        <w:pStyle w:val="Prrafodelista"/>
        <w:numPr>
          <w:ilvl w:val="0"/>
          <w:numId w:val="1"/>
        </w:numPr>
        <w:rPr>
          <w:rFonts w:ascii="Arial" w:hAnsi="Arial" w:cs="Arial"/>
          <w:b/>
          <w:sz w:val="24"/>
          <w:szCs w:val="24"/>
          <w:lang w:val="es-CO"/>
        </w:rPr>
      </w:pPr>
      <w:r w:rsidRPr="00BD60BE">
        <w:rPr>
          <w:rFonts w:ascii="Arial" w:hAnsi="Arial" w:cs="Arial"/>
          <w:b/>
          <w:sz w:val="24"/>
          <w:szCs w:val="24"/>
          <w:lang w:val="es-CO"/>
        </w:rPr>
        <w:t xml:space="preserve">Navegar en </w:t>
      </w:r>
      <w:proofErr w:type="spellStart"/>
      <w:r w:rsidRPr="00BD60BE">
        <w:rPr>
          <w:rFonts w:ascii="Arial" w:hAnsi="Arial" w:cs="Arial"/>
          <w:b/>
          <w:sz w:val="24"/>
          <w:szCs w:val="24"/>
          <w:lang w:val="es-CO"/>
        </w:rPr>
        <w:t>mozilla</w:t>
      </w:r>
      <w:proofErr w:type="spellEnd"/>
      <w:r w:rsidRPr="00BD60BE">
        <w:rPr>
          <w:rFonts w:ascii="Arial" w:hAnsi="Arial" w:cs="Arial"/>
          <w:b/>
          <w:sz w:val="24"/>
          <w:szCs w:val="24"/>
          <w:lang w:val="es-CO"/>
        </w:rPr>
        <w:t xml:space="preserve"> Firefox utilizando </w:t>
      </w:r>
      <w:proofErr w:type="spellStart"/>
      <w:r w:rsidRPr="00BD60BE">
        <w:rPr>
          <w:rFonts w:ascii="Arial" w:hAnsi="Arial" w:cs="Arial"/>
          <w:b/>
          <w:sz w:val="24"/>
          <w:szCs w:val="24"/>
          <w:lang w:val="es-CO"/>
        </w:rPr>
        <w:t>tor</w:t>
      </w:r>
      <w:proofErr w:type="spellEnd"/>
      <w:r w:rsidRPr="00BD60BE">
        <w:rPr>
          <w:rFonts w:ascii="Arial" w:hAnsi="Arial" w:cs="Arial"/>
          <w:b/>
          <w:sz w:val="24"/>
          <w:szCs w:val="24"/>
          <w:lang w:val="es-CO"/>
        </w:rPr>
        <w:t xml:space="preserve"> en </w:t>
      </w:r>
      <w:proofErr w:type="spellStart"/>
      <w:r w:rsidRPr="00BD60BE">
        <w:rPr>
          <w:rFonts w:ascii="Arial" w:hAnsi="Arial" w:cs="Arial"/>
          <w:b/>
          <w:sz w:val="24"/>
          <w:szCs w:val="24"/>
          <w:lang w:val="es-CO"/>
        </w:rPr>
        <w:t>kali</w:t>
      </w:r>
      <w:proofErr w:type="spellEnd"/>
      <w:r w:rsidRPr="00BD60BE">
        <w:rPr>
          <w:rFonts w:ascii="Arial" w:hAnsi="Arial" w:cs="Arial"/>
          <w:b/>
          <w:sz w:val="24"/>
          <w:szCs w:val="24"/>
          <w:lang w:val="es-CO"/>
        </w:rPr>
        <w:t xml:space="preserve"> Linux.</w:t>
      </w:r>
    </w:p>
    <w:p w:rsidR="00BD60BE" w:rsidRDefault="00BD60BE" w:rsidP="00BD60BE">
      <w:pPr>
        <w:pStyle w:val="Prrafodelista"/>
        <w:rPr>
          <w:rFonts w:ascii="Arial" w:hAnsi="Arial" w:cs="Arial"/>
          <w:sz w:val="24"/>
          <w:szCs w:val="24"/>
          <w:lang w:val="es-CO"/>
        </w:rPr>
      </w:pPr>
      <w:r w:rsidRPr="00BD60BE">
        <w:rPr>
          <w:rFonts w:ascii="Arial" w:hAnsi="Arial" w:cs="Arial"/>
          <w:noProof/>
          <w:sz w:val="24"/>
          <w:szCs w:val="24"/>
          <w:lang w:eastAsia="es-MX"/>
        </w:rPr>
        <w:drawing>
          <wp:inline distT="0" distB="0" distL="0" distR="0">
            <wp:extent cx="8258810" cy="4643120"/>
            <wp:effectExtent l="0" t="0" r="889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0">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r>
        <w:rPr>
          <w:rFonts w:ascii="Arial" w:hAnsi="Arial" w:cs="Arial"/>
          <w:noProof/>
          <w:sz w:val="24"/>
          <w:szCs w:val="24"/>
          <w:lang w:eastAsia="es-MX"/>
        </w:rPr>
        <w:drawing>
          <wp:inline distT="0" distB="0" distL="0" distR="0">
            <wp:extent cx="8258810" cy="4643120"/>
            <wp:effectExtent l="0" t="0" r="889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11">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r>
        <w:rPr>
          <w:rFonts w:ascii="Arial" w:hAnsi="Arial" w:cs="Arial"/>
          <w:noProof/>
          <w:sz w:val="24"/>
          <w:szCs w:val="24"/>
          <w:lang w:eastAsia="es-MX"/>
        </w:rPr>
        <w:drawing>
          <wp:inline distT="0" distB="0" distL="0" distR="0">
            <wp:extent cx="8258810" cy="4643120"/>
            <wp:effectExtent l="0" t="0" r="889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12">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r>
        <w:rPr>
          <w:rFonts w:ascii="Arial" w:hAnsi="Arial" w:cs="Arial"/>
          <w:noProof/>
          <w:sz w:val="24"/>
          <w:szCs w:val="24"/>
          <w:lang w:eastAsia="es-MX"/>
        </w:rPr>
        <w:drawing>
          <wp:inline distT="0" distB="0" distL="0" distR="0">
            <wp:extent cx="8258810" cy="4643120"/>
            <wp:effectExtent l="0" t="0" r="889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a:blip r:embed="rId13">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r>
        <w:rPr>
          <w:rFonts w:ascii="Arial" w:hAnsi="Arial" w:cs="Arial"/>
          <w:noProof/>
          <w:sz w:val="24"/>
          <w:szCs w:val="24"/>
          <w:lang w:eastAsia="es-MX"/>
        </w:rPr>
        <w:drawing>
          <wp:inline distT="0" distB="0" distL="0" distR="0">
            <wp:extent cx="8258810" cy="4643120"/>
            <wp:effectExtent l="0" t="0" r="889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14">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r>
        <w:rPr>
          <w:rFonts w:ascii="Arial" w:hAnsi="Arial" w:cs="Arial"/>
          <w:noProof/>
          <w:sz w:val="24"/>
          <w:szCs w:val="24"/>
          <w:lang w:eastAsia="es-MX"/>
        </w:rPr>
        <w:drawing>
          <wp:inline distT="0" distB="0" distL="0" distR="0">
            <wp:extent cx="8258810" cy="4643120"/>
            <wp:effectExtent l="0" t="0" r="889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15">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rsidR="00BD60BE" w:rsidRPr="003E5EE7" w:rsidRDefault="00BD60BE" w:rsidP="003E5EE7">
      <w:pPr>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Pr="003E5EE7" w:rsidRDefault="00BD60BE" w:rsidP="00BD60BE">
      <w:pPr>
        <w:pStyle w:val="Prrafodelista"/>
        <w:numPr>
          <w:ilvl w:val="0"/>
          <w:numId w:val="1"/>
        </w:numPr>
        <w:rPr>
          <w:rFonts w:ascii="Arial" w:hAnsi="Arial" w:cs="Arial"/>
          <w:b/>
          <w:sz w:val="24"/>
          <w:szCs w:val="24"/>
          <w:lang w:val="es-CO"/>
        </w:rPr>
      </w:pPr>
      <w:r w:rsidRPr="003E5EE7">
        <w:rPr>
          <w:rFonts w:ascii="Arial" w:hAnsi="Arial" w:cs="Arial"/>
          <w:b/>
          <w:sz w:val="24"/>
          <w:szCs w:val="24"/>
          <w:lang w:val="es-CO"/>
        </w:rPr>
        <w:lastRenderedPageBreak/>
        <w:t xml:space="preserve">Instalar </w:t>
      </w:r>
      <w:proofErr w:type="spellStart"/>
      <w:r w:rsidRPr="003E5EE7">
        <w:rPr>
          <w:rFonts w:ascii="Arial" w:hAnsi="Arial" w:cs="Arial"/>
          <w:b/>
          <w:sz w:val="24"/>
          <w:szCs w:val="24"/>
          <w:lang w:val="es-CO"/>
        </w:rPr>
        <w:t>tor</w:t>
      </w:r>
      <w:proofErr w:type="spellEnd"/>
      <w:r w:rsidRPr="003E5EE7">
        <w:rPr>
          <w:rFonts w:ascii="Arial" w:hAnsi="Arial" w:cs="Arial"/>
          <w:b/>
          <w:sz w:val="24"/>
          <w:szCs w:val="24"/>
          <w:lang w:val="es-CO"/>
        </w:rPr>
        <w:t xml:space="preserve"> en Windows y realizar navegación con el navegador de </w:t>
      </w:r>
      <w:proofErr w:type="spellStart"/>
      <w:r w:rsidRPr="003E5EE7">
        <w:rPr>
          <w:rFonts w:ascii="Arial" w:hAnsi="Arial" w:cs="Arial"/>
          <w:b/>
          <w:sz w:val="24"/>
          <w:szCs w:val="24"/>
          <w:lang w:val="es-CO"/>
        </w:rPr>
        <w:t>tor</w:t>
      </w:r>
      <w:proofErr w:type="spellEnd"/>
      <w:r w:rsidRPr="003E5EE7">
        <w:rPr>
          <w:rFonts w:ascii="Arial" w:hAnsi="Arial" w:cs="Arial"/>
          <w:b/>
          <w:sz w:val="24"/>
          <w:szCs w:val="24"/>
          <w:lang w:val="es-CO"/>
        </w:rPr>
        <w:t xml:space="preserve"> </w:t>
      </w:r>
    </w:p>
    <w:p w:rsidR="00BD60BE" w:rsidRDefault="00BD60BE" w:rsidP="00BD60BE">
      <w:pPr>
        <w:pStyle w:val="Prrafodelista"/>
        <w:rPr>
          <w:rFonts w:ascii="Arial" w:hAnsi="Arial" w:cs="Arial"/>
          <w:sz w:val="24"/>
          <w:szCs w:val="24"/>
          <w:lang w:val="es-CO"/>
        </w:rPr>
      </w:pPr>
      <w:r>
        <w:rPr>
          <w:rFonts w:ascii="Arial" w:hAnsi="Arial" w:cs="Arial"/>
          <w:noProof/>
          <w:sz w:val="24"/>
          <w:szCs w:val="24"/>
          <w:lang w:eastAsia="es-MX"/>
        </w:rPr>
        <w:drawing>
          <wp:inline distT="0" distB="0" distL="0" distR="0">
            <wp:extent cx="8258810" cy="4643120"/>
            <wp:effectExtent l="0" t="0" r="889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16">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r>
        <w:rPr>
          <w:rFonts w:ascii="Arial" w:hAnsi="Arial" w:cs="Arial"/>
          <w:noProof/>
          <w:sz w:val="24"/>
          <w:szCs w:val="24"/>
          <w:lang w:eastAsia="es-MX"/>
        </w:rPr>
        <w:lastRenderedPageBreak/>
        <w:drawing>
          <wp:inline distT="0" distB="0" distL="0" distR="0">
            <wp:extent cx="8258810" cy="4643120"/>
            <wp:effectExtent l="0" t="0" r="889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17">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r>
        <w:rPr>
          <w:rFonts w:ascii="Arial" w:hAnsi="Arial" w:cs="Arial"/>
          <w:noProof/>
          <w:sz w:val="24"/>
          <w:szCs w:val="24"/>
          <w:lang w:eastAsia="es-MX"/>
        </w:rPr>
        <w:lastRenderedPageBreak/>
        <w:drawing>
          <wp:inline distT="0" distB="0" distL="0" distR="0">
            <wp:extent cx="8258810" cy="4643120"/>
            <wp:effectExtent l="0" t="0" r="889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png"/>
                    <pic:cNvPicPr/>
                  </pic:nvPicPr>
                  <pic:blipFill>
                    <a:blip r:embed="rId18">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Pr="003E5EE7" w:rsidRDefault="00BD60BE" w:rsidP="00BD60BE">
      <w:pPr>
        <w:pStyle w:val="Prrafodelista"/>
        <w:numPr>
          <w:ilvl w:val="0"/>
          <w:numId w:val="1"/>
        </w:numPr>
        <w:rPr>
          <w:rFonts w:ascii="Arial" w:hAnsi="Arial" w:cs="Arial"/>
          <w:b/>
          <w:sz w:val="24"/>
          <w:szCs w:val="24"/>
          <w:lang w:val="es-CO"/>
        </w:rPr>
      </w:pPr>
      <w:r w:rsidRPr="003E5EE7">
        <w:rPr>
          <w:rFonts w:ascii="Arial" w:hAnsi="Arial" w:cs="Arial"/>
          <w:b/>
          <w:sz w:val="24"/>
          <w:szCs w:val="24"/>
          <w:lang w:val="es-CO"/>
        </w:rPr>
        <w:lastRenderedPageBreak/>
        <w:t xml:space="preserve">Cambiar la dirección MAC en </w:t>
      </w:r>
      <w:proofErr w:type="spellStart"/>
      <w:r w:rsidRPr="003E5EE7">
        <w:rPr>
          <w:rFonts w:ascii="Arial" w:hAnsi="Arial" w:cs="Arial"/>
          <w:b/>
          <w:sz w:val="24"/>
          <w:szCs w:val="24"/>
          <w:lang w:val="es-CO"/>
        </w:rPr>
        <w:t>kali</w:t>
      </w:r>
      <w:proofErr w:type="spellEnd"/>
      <w:r w:rsidRPr="003E5EE7">
        <w:rPr>
          <w:rFonts w:ascii="Arial" w:hAnsi="Arial" w:cs="Arial"/>
          <w:b/>
          <w:sz w:val="24"/>
          <w:szCs w:val="24"/>
          <w:lang w:val="es-CO"/>
        </w:rPr>
        <w:t xml:space="preserve"> Linux y Windows </w:t>
      </w:r>
    </w:p>
    <w:p w:rsidR="00BD60BE" w:rsidRDefault="00BD60BE" w:rsidP="00BD60BE">
      <w:pPr>
        <w:pStyle w:val="Prrafodelista"/>
        <w:rPr>
          <w:rFonts w:ascii="Arial" w:hAnsi="Arial" w:cs="Arial"/>
          <w:sz w:val="24"/>
          <w:szCs w:val="24"/>
          <w:lang w:val="es-CO"/>
        </w:rPr>
      </w:pPr>
      <w:r>
        <w:rPr>
          <w:rFonts w:ascii="Arial" w:hAnsi="Arial" w:cs="Arial"/>
          <w:noProof/>
          <w:sz w:val="24"/>
          <w:szCs w:val="24"/>
          <w:lang w:eastAsia="es-MX"/>
        </w:rPr>
        <w:drawing>
          <wp:inline distT="0" distB="0" distL="0" distR="0">
            <wp:extent cx="8258810" cy="4643120"/>
            <wp:effectExtent l="0" t="0" r="889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19">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r>
        <w:rPr>
          <w:rFonts w:ascii="Arial" w:hAnsi="Arial" w:cs="Arial"/>
          <w:noProof/>
          <w:sz w:val="24"/>
          <w:szCs w:val="24"/>
          <w:lang w:eastAsia="es-MX"/>
        </w:rPr>
        <w:lastRenderedPageBreak/>
        <w:drawing>
          <wp:inline distT="0" distB="0" distL="0" distR="0">
            <wp:extent cx="8258810" cy="4643120"/>
            <wp:effectExtent l="0" t="0" r="889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ng"/>
                    <pic:cNvPicPr/>
                  </pic:nvPicPr>
                  <pic:blipFill>
                    <a:blip r:embed="rId20">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r>
        <w:rPr>
          <w:rFonts w:ascii="Arial" w:hAnsi="Arial" w:cs="Arial"/>
          <w:noProof/>
          <w:sz w:val="24"/>
          <w:szCs w:val="24"/>
          <w:lang w:eastAsia="es-MX"/>
        </w:rPr>
        <w:lastRenderedPageBreak/>
        <w:drawing>
          <wp:inline distT="0" distB="0" distL="0" distR="0">
            <wp:extent cx="8258810" cy="4643120"/>
            <wp:effectExtent l="0" t="0" r="889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ng"/>
                    <pic:cNvPicPr/>
                  </pic:nvPicPr>
                  <pic:blipFill>
                    <a:blip r:embed="rId21">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Default="00BD60BE" w:rsidP="00BD60BE">
      <w:pPr>
        <w:pStyle w:val="Prrafodelista"/>
        <w:rPr>
          <w:rFonts w:ascii="Arial" w:hAnsi="Arial" w:cs="Arial"/>
          <w:sz w:val="24"/>
          <w:szCs w:val="24"/>
          <w:lang w:val="es-CO"/>
        </w:rPr>
      </w:pPr>
    </w:p>
    <w:p w:rsidR="00BD60BE" w:rsidRPr="003E5EE7" w:rsidRDefault="00BD60BE" w:rsidP="00BD60BE">
      <w:pPr>
        <w:pStyle w:val="Prrafodelista"/>
        <w:numPr>
          <w:ilvl w:val="0"/>
          <w:numId w:val="1"/>
        </w:numPr>
        <w:rPr>
          <w:rFonts w:ascii="Arial" w:hAnsi="Arial" w:cs="Arial"/>
          <w:b/>
          <w:sz w:val="24"/>
          <w:szCs w:val="24"/>
          <w:lang w:val="es-CO"/>
        </w:rPr>
      </w:pPr>
      <w:r w:rsidRPr="003E5EE7">
        <w:rPr>
          <w:rFonts w:ascii="Arial" w:hAnsi="Arial" w:cs="Arial"/>
          <w:b/>
          <w:sz w:val="24"/>
          <w:szCs w:val="24"/>
          <w:lang w:val="es-CO"/>
        </w:rPr>
        <w:lastRenderedPageBreak/>
        <w:t xml:space="preserve">Utilizando </w:t>
      </w:r>
      <w:proofErr w:type="spellStart"/>
      <w:r w:rsidRPr="003E5EE7">
        <w:rPr>
          <w:rFonts w:ascii="Arial" w:hAnsi="Arial" w:cs="Arial"/>
          <w:b/>
          <w:sz w:val="24"/>
          <w:szCs w:val="24"/>
          <w:lang w:val="es-CO"/>
        </w:rPr>
        <w:t>proxychains</w:t>
      </w:r>
      <w:proofErr w:type="spellEnd"/>
      <w:r w:rsidRPr="003E5EE7">
        <w:rPr>
          <w:rFonts w:ascii="Arial" w:hAnsi="Arial" w:cs="Arial"/>
          <w:b/>
          <w:sz w:val="24"/>
          <w:szCs w:val="24"/>
          <w:lang w:val="es-CO"/>
        </w:rPr>
        <w:t xml:space="preserve"> obtener una página utilizando </w:t>
      </w:r>
      <w:proofErr w:type="spellStart"/>
      <w:r w:rsidRPr="003E5EE7">
        <w:rPr>
          <w:rFonts w:ascii="Arial" w:hAnsi="Arial" w:cs="Arial"/>
          <w:b/>
          <w:sz w:val="24"/>
          <w:szCs w:val="24"/>
          <w:lang w:val="es-CO"/>
        </w:rPr>
        <w:t>tor</w:t>
      </w:r>
      <w:proofErr w:type="spellEnd"/>
      <w:r w:rsidRPr="003E5EE7">
        <w:rPr>
          <w:rFonts w:ascii="Arial" w:hAnsi="Arial" w:cs="Arial"/>
          <w:b/>
          <w:sz w:val="24"/>
          <w:szCs w:val="24"/>
          <w:lang w:val="es-CO"/>
        </w:rPr>
        <w:t>.</w:t>
      </w:r>
    </w:p>
    <w:p w:rsidR="00BD60BE" w:rsidRDefault="00BD60BE" w:rsidP="00BD60BE">
      <w:pPr>
        <w:pStyle w:val="Prrafodelista"/>
        <w:rPr>
          <w:rFonts w:ascii="Arial" w:hAnsi="Arial" w:cs="Arial"/>
          <w:sz w:val="24"/>
          <w:szCs w:val="24"/>
          <w:lang w:val="es-CO"/>
        </w:rPr>
      </w:pPr>
      <w:r>
        <w:rPr>
          <w:rFonts w:ascii="Arial" w:hAnsi="Arial" w:cs="Arial"/>
          <w:noProof/>
          <w:sz w:val="24"/>
          <w:szCs w:val="24"/>
          <w:lang w:eastAsia="es-MX"/>
        </w:rPr>
        <w:drawing>
          <wp:inline distT="0" distB="0" distL="0" distR="0">
            <wp:extent cx="8258810" cy="4643120"/>
            <wp:effectExtent l="0" t="0" r="889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22">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rsidR="003E5EE7" w:rsidRDefault="003E5EE7" w:rsidP="00BD60BE">
      <w:pPr>
        <w:pStyle w:val="Prrafodelista"/>
        <w:rPr>
          <w:rFonts w:ascii="Arial" w:hAnsi="Arial" w:cs="Arial"/>
          <w:sz w:val="24"/>
          <w:szCs w:val="24"/>
          <w:lang w:val="es-CO"/>
        </w:rPr>
      </w:pPr>
    </w:p>
    <w:p w:rsidR="003E5EE7" w:rsidRDefault="003E5EE7" w:rsidP="00BD60BE">
      <w:pPr>
        <w:pStyle w:val="Prrafodelista"/>
        <w:rPr>
          <w:rFonts w:ascii="Arial" w:hAnsi="Arial" w:cs="Arial"/>
          <w:sz w:val="24"/>
          <w:szCs w:val="24"/>
          <w:lang w:val="es-CO"/>
        </w:rPr>
      </w:pPr>
    </w:p>
    <w:p w:rsidR="003E5EE7" w:rsidRDefault="003E5EE7" w:rsidP="00BD60BE">
      <w:pPr>
        <w:pStyle w:val="Prrafodelista"/>
        <w:rPr>
          <w:rFonts w:ascii="Arial" w:hAnsi="Arial" w:cs="Arial"/>
          <w:sz w:val="24"/>
          <w:szCs w:val="24"/>
          <w:lang w:val="es-CO"/>
        </w:rPr>
      </w:pPr>
    </w:p>
    <w:p w:rsidR="003E5EE7" w:rsidRDefault="003E5EE7" w:rsidP="00BD60BE">
      <w:pPr>
        <w:pStyle w:val="Prrafodelista"/>
        <w:rPr>
          <w:rFonts w:ascii="Arial" w:hAnsi="Arial" w:cs="Arial"/>
          <w:sz w:val="24"/>
          <w:szCs w:val="24"/>
          <w:lang w:val="es-CO"/>
        </w:rPr>
      </w:pPr>
    </w:p>
    <w:p w:rsidR="003E5EE7" w:rsidRDefault="003E5EE7" w:rsidP="00BD60BE">
      <w:pPr>
        <w:pStyle w:val="Prrafodelista"/>
        <w:rPr>
          <w:rFonts w:ascii="Arial" w:hAnsi="Arial" w:cs="Arial"/>
          <w:sz w:val="24"/>
          <w:szCs w:val="24"/>
          <w:lang w:val="es-CO"/>
        </w:rPr>
      </w:pPr>
      <w:r>
        <w:rPr>
          <w:rFonts w:ascii="Arial" w:hAnsi="Arial" w:cs="Arial"/>
          <w:noProof/>
          <w:sz w:val="24"/>
          <w:szCs w:val="24"/>
          <w:lang w:eastAsia="es-MX"/>
        </w:rPr>
        <w:lastRenderedPageBreak/>
        <w:drawing>
          <wp:inline distT="0" distB="0" distL="0" distR="0">
            <wp:extent cx="8258810" cy="4643120"/>
            <wp:effectExtent l="0" t="0" r="889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23">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rsidR="003E5EE7" w:rsidRDefault="003E5EE7" w:rsidP="00BD60BE">
      <w:pPr>
        <w:pStyle w:val="Prrafodelista"/>
        <w:rPr>
          <w:rFonts w:ascii="Arial" w:hAnsi="Arial" w:cs="Arial"/>
          <w:sz w:val="24"/>
          <w:szCs w:val="24"/>
          <w:lang w:val="es-CO"/>
        </w:rPr>
      </w:pPr>
    </w:p>
    <w:p w:rsidR="003E5EE7" w:rsidRDefault="003E5EE7" w:rsidP="00BD60BE">
      <w:pPr>
        <w:pStyle w:val="Prrafodelista"/>
        <w:rPr>
          <w:rFonts w:ascii="Arial" w:hAnsi="Arial" w:cs="Arial"/>
          <w:sz w:val="24"/>
          <w:szCs w:val="24"/>
          <w:lang w:val="es-CO"/>
        </w:rPr>
      </w:pPr>
    </w:p>
    <w:p w:rsidR="003E5EE7" w:rsidRDefault="003E5EE7" w:rsidP="00BD60BE">
      <w:pPr>
        <w:pStyle w:val="Prrafodelista"/>
        <w:rPr>
          <w:rFonts w:ascii="Arial" w:hAnsi="Arial" w:cs="Arial"/>
          <w:sz w:val="24"/>
          <w:szCs w:val="24"/>
          <w:lang w:val="es-CO"/>
        </w:rPr>
      </w:pPr>
    </w:p>
    <w:p w:rsidR="003E5EE7" w:rsidRDefault="003E5EE7" w:rsidP="00BD60BE">
      <w:pPr>
        <w:pStyle w:val="Prrafodelista"/>
        <w:rPr>
          <w:rFonts w:ascii="Arial" w:hAnsi="Arial" w:cs="Arial"/>
          <w:sz w:val="24"/>
          <w:szCs w:val="24"/>
          <w:lang w:val="es-CO"/>
        </w:rPr>
      </w:pPr>
    </w:p>
    <w:p w:rsidR="003E5EE7" w:rsidRDefault="003E5EE7" w:rsidP="00BD60BE">
      <w:pPr>
        <w:pStyle w:val="Prrafodelista"/>
        <w:rPr>
          <w:rFonts w:ascii="Arial" w:hAnsi="Arial" w:cs="Arial"/>
          <w:sz w:val="24"/>
          <w:szCs w:val="24"/>
          <w:lang w:val="es-CO"/>
        </w:rPr>
      </w:pPr>
    </w:p>
    <w:p w:rsidR="003E5EE7" w:rsidRDefault="003E5EE7" w:rsidP="00BD60BE">
      <w:pPr>
        <w:pStyle w:val="Prrafodelista"/>
        <w:rPr>
          <w:rFonts w:ascii="Arial" w:hAnsi="Arial" w:cs="Arial"/>
          <w:sz w:val="24"/>
          <w:szCs w:val="24"/>
          <w:lang w:val="es-CO"/>
        </w:rPr>
      </w:pPr>
      <w:r>
        <w:rPr>
          <w:rFonts w:ascii="Arial" w:hAnsi="Arial" w:cs="Arial"/>
          <w:noProof/>
          <w:sz w:val="24"/>
          <w:szCs w:val="24"/>
          <w:lang w:eastAsia="es-MX"/>
        </w:rPr>
        <w:lastRenderedPageBreak/>
        <w:drawing>
          <wp:inline distT="0" distB="0" distL="0" distR="0">
            <wp:extent cx="8258810" cy="4643120"/>
            <wp:effectExtent l="0" t="0" r="889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24">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rsidR="003E5EE7" w:rsidRDefault="003E5EE7" w:rsidP="00BD60BE">
      <w:pPr>
        <w:pStyle w:val="Prrafodelista"/>
        <w:rPr>
          <w:rFonts w:ascii="Arial" w:hAnsi="Arial" w:cs="Arial"/>
          <w:sz w:val="24"/>
          <w:szCs w:val="24"/>
          <w:lang w:val="es-CO"/>
        </w:rPr>
      </w:pPr>
    </w:p>
    <w:p w:rsidR="003E5EE7" w:rsidRDefault="003E5EE7" w:rsidP="00BD60BE">
      <w:pPr>
        <w:pStyle w:val="Prrafodelista"/>
        <w:rPr>
          <w:rFonts w:ascii="Arial" w:hAnsi="Arial" w:cs="Arial"/>
          <w:sz w:val="24"/>
          <w:szCs w:val="24"/>
          <w:lang w:val="es-CO"/>
        </w:rPr>
      </w:pPr>
    </w:p>
    <w:p w:rsidR="003E5EE7" w:rsidRDefault="003E5EE7" w:rsidP="00BD60BE">
      <w:pPr>
        <w:pStyle w:val="Prrafodelista"/>
        <w:rPr>
          <w:rFonts w:ascii="Arial" w:hAnsi="Arial" w:cs="Arial"/>
          <w:sz w:val="24"/>
          <w:szCs w:val="24"/>
          <w:lang w:val="es-CO"/>
        </w:rPr>
      </w:pPr>
    </w:p>
    <w:p w:rsidR="003E5EE7" w:rsidRDefault="003E5EE7" w:rsidP="00BD60BE">
      <w:pPr>
        <w:pStyle w:val="Prrafodelista"/>
        <w:rPr>
          <w:rFonts w:ascii="Arial" w:hAnsi="Arial" w:cs="Arial"/>
          <w:sz w:val="24"/>
          <w:szCs w:val="24"/>
          <w:lang w:val="es-CO"/>
        </w:rPr>
      </w:pPr>
    </w:p>
    <w:p w:rsidR="003E5EE7" w:rsidRDefault="003E5EE7" w:rsidP="00BD60BE">
      <w:pPr>
        <w:pStyle w:val="Prrafodelista"/>
        <w:rPr>
          <w:rFonts w:ascii="Arial" w:hAnsi="Arial" w:cs="Arial"/>
          <w:sz w:val="24"/>
          <w:szCs w:val="24"/>
          <w:lang w:val="es-CO"/>
        </w:rPr>
      </w:pPr>
    </w:p>
    <w:p w:rsidR="003E5EE7" w:rsidRPr="003E5EE7" w:rsidRDefault="003E5EE7" w:rsidP="003E5EE7">
      <w:pPr>
        <w:pStyle w:val="Prrafodelista"/>
        <w:numPr>
          <w:ilvl w:val="0"/>
          <w:numId w:val="1"/>
        </w:numPr>
        <w:rPr>
          <w:rFonts w:ascii="Arial" w:hAnsi="Arial" w:cs="Arial"/>
          <w:b/>
          <w:sz w:val="24"/>
          <w:szCs w:val="24"/>
          <w:lang w:val="es-CO"/>
        </w:rPr>
      </w:pPr>
      <w:r w:rsidRPr="003E5EE7">
        <w:rPr>
          <w:rFonts w:ascii="Arial" w:hAnsi="Arial" w:cs="Arial"/>
          <w:b/>
          <w:sz w:val="24"/>
          <w:szCs w:val="24"/>
          <w:lang w:val="es-CO"/>
        </w:rPr>
        <w:lastRenderedPageBreak/>
        <w:t xml:space="preserve">Utilizando </w:t>
      </w:r>
      <w:proofErr w:type="spellStart"/>
      <w:r w:rsidRPr="003E5EE7">
        <w:rPr>
          <w:rFonts w:ascii="Arial" w:hAnsi="Arial" w:cs="Arial"/>
          <w:b/>
          <w:sz w:val="24"/>
          <w:szCs w:val="24"/>
          <w:lang w:val="es-CO"/>
        </w:rPr>
        <w:t>proxychains</w:t>
      </w:r>
      <w:proofErr w:type="spellEnd"/>
      <w:r w:rsidRPr="003E5EE7">
        <w:rPr>
          <w:rFonts w:ascii="Arial" w:hAnsi="Arial" w:cs="Arial"/>
          <w:b/>
          <w:sz w:val="24"/>
          <w:szCs w:val="24"/>
          <w:lang w:val="es-CO"/>
        </w:rPr>
        <w:t xml:space="preserve"> implementar encadenamiento de </w:t>
      </w:r>
      <w:proofErr w:type="spellStart"/>
      <w:r w:rsidRPr="003E5EE7">
        <w:rPr>
          <w:rFonts w:ascii="Arial" w:hAnsi="Arial" w:cs="Arial"/>
          <w:b/>
          <w:sz w:val="24"/>
          <w:szCs w:val="24"/>
          <w:lang w:val="es-CO"/>
        </w:rPr>
        <w:t>proxies</w:t>
      </w:r>
      <w:proofErr w:type="spellEnd"/>
      <w:r w:rsidRPr="003E5EE7">
        <w:rPr>
          <w:rFonts w:ascii="Arial" w:hAnsi="Arial" w:cs="Arial"/>
          <w:b/>
          <w:sz w:val="24"/>
          <w:szCs w:val="24"/>
          <w:lang w:val="es-CO"/>
        </w:rPr>
        <w:t xml:space="preserve"> utilizando </w:t>
      </w:r>
      <w:proofErr w:type="spellStart"/>
      <w:r w:rsidRPr="003E5EE7">
        <w:rPr>
          <w:rFonts w:ascii="Arial" w:hAnsi="Arial" w:cs="Arial"/>
          <w:b/>
          <w:sz w:val="24"/>
          <w:szCs w:val="24"/>
          <w:lang w:val="es-CO"/>
        </w:rPr>
        <w:t>tor</w:t>
      </w:r>
      <w:proofErr w:type="spellEnd"/>
      <w:r w:rsidRPr="003E5EE7">
        <w:rPr>
          <w:rFonts w:ascii="Arial" w:hAnsi="Arial" w:cs="Arial"/>
          <w:b/>
          <w:sz w:val="24"/>
          <w:szCs w:val="24"/>
          <w:lang w:val="es-CO"/>
        </w:rPr>
        <w:t xml:space="preserve"> y un proxy en línea.</w:t>
      </w:r>
    </w:p>
    <w:p w:rsidR="003E5EE7" w:rsidRDefault="003E5EE7" w:rsidP="003E5EE7">
      <w:pPr>
        <w:pStyle w:val="Prrafodelista"/>
        <w:rPr>
          <w:rFonts w:ascii="Arial" w:hAnsi="Arial" w:cs="Arial"/>
          <w:sz w:val="24"/>
          <w:szCs w:val="24"/>
          <w:lang w:val="es-CO"/>
        </w:rPr>
      </w:pPr>
      <w:r>
        <w:rPr>
          <w:rFonts w:ascii="Arial" w:hAnsi="Arial" w:cs="Arial"/>
          <w:noProof/>
          <w:sz w:val="24"/>
          <w:szCs w:val="24"/>
          <w:lang w:eastAsia="es-MX"/>
        </w:rPr>
        <w:drawing>
          <wp:inline distT="0" distB="0" distL="0" distR="0">
            <wp:extent cx="8258810" cy="4643120"/>
            <wp:effectExtent l="0" t="0" r="889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5">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rsidR="003E5EE7" w:rsidRDefault="003E5EE7" w:rsidP="003E5EE7">
      <w:pPr>
        <w:pStyle w:val="Prrafodelista"/>
        <w:rPr>
          <w:rFonts w:ascii="Arial" w:hAnsi="Arial" w:cs="Arial"/>
          <w:sz w:val="24"/>
          <w:szCs w:val="24"/>
          <w:lang w:val="es-CO"/>
        </w:rPr>
      </w:pPr>
    </w:p>
    <w:p w:rsidR="003E5EE7" w:rsidRDefault="003E5EE7" w:rsidP="003E5EE7">
      <w:pPr>
        <w:pStyle w:val="Prrafodelista"/>
        <w:rPr>
          <w:rFonts w:ascii="Arial" w:hAnsi="Arial" w:cs="Arial"/>
          <w:sz w:val="24"/>
          <w:szCs w:val="24"/>
          <w:lang w:val="es-CO"/>
        </w:rPr>
      </w:pPr>
    </w:p>
    <w:p w:rsidR="003E5EE7" w:rsidRDefault="003E5EE7" w:rsidP="003E5EE7">
      <w:pPr>
        <w:pStyle w:val="Prrafodelista"/>
        <w:rPr>
          <w:rFonts w:ascii="Arial" w:hAnsi="Arial" w:cs="Arial"/>
          <w:sz w:val="24"/>
          <w:szCs w:val="24"/>
          <w:lang w:val="es-CO"/>
        </w:rPr>
      </w:pPr>
    </w:p>
    <w:p w:rsidR="003E5EE7" w:rsidRDefault="003E5EE7" w:rsidP="003E5EE7">
      <w:pPr>
        <w:pStyle w:val="Prrafodelista"/>
        <w:rPr>
          <w:rFonts w:ascii="Arial" w:hAnsi="Arial" w:cs="Arial"/>
          <w:sz w:val="24"/>
          <w:szCs w:val="24"/>
          <w:lang w:val="es-CO"/>
        </w:rPr>
      </w:pPr>
    </w:p>
    <w:p w:rsidR="003E5EE7" w:rsidRDefault="003E5EE7" w:rsidP="003E5EE7">
      <w:pPr>
        <w:pStyle w:val="Prrafodelista"/>
        <w:rPr>
          <w:rFonts w:ascii="Arial" w:hAnsi="Arial" w:cs="Arial"/>
          <w:sz w:val="24"/>
          <w:szCs w:val="24"/>
          <w:lang w:val="es-CO"/>
        </w:rPr>
      </w:pPr>
      <w:r>
        <w:rPr>
          <w:rFonts w:ascii="Arial" w:hAnsi="Arial" w:cs="Arial"/>
          <w:noProof/>
          <w:sz w:val="24"/>
          <w:szCs w:val="24"/>
          <w:lang w:eastAsia="es-MX"/>
        </w:rPr>
        <w:lastRenderedPageBreak/>
        <w:drawing>
          <wp:inline distT="0" distB="0" distL="0" distR="0">
            <wp:extent cx="8258810" cy="4643120"/>
            <wp:effectExtent l="0" t="0" r="889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26">
                      <a:extLst>
                        <a:ext uri="{28A0092B-C50C-407E-A947-70E740481C1C}">
                          <a14:useLocalDpi xmlns:a14="http://schemas.microsoft.com/office/drawing/2010/main" val="0"/>
                        </a:ext>
                      </a:extLst>
                    </a:blip>
                    <a:stretch>
                      <a:fillRect/>
                    </a:stretch>
                  </pic:blipFill>
                  <pic:spPr>
                    <a:xfrm>
                      <a:off x="0" y="0"/>
                      <a:ext cx="8258810" cy="4643120"/>
                    </a:xfrm>
                    <a:prstGeom prst="rect">
                      <a:avLst/>
                    </a:prstGeom>
                  </pic:spPr>
                </pic:pic>
              </a:graphicData>
            </a:graphic>
          </wp:inline>
        </w:drawing>
      </w:r>
    </w:p>
    <w:p w:rsidR="00D60768" w:rsidRDefault="00D60768" w:rsidP="003E5EE7">
      <w:pPr>
        <w:pStyle w:val="Prrafodelista"/>
        <w:rPr>
          <w:rFonts w:ascii="Arial" w:hAnsi="Arial" w:cs="Arial"/>
          <w:sz w:val="24"/>
          <w:szCs w:val="24"/>
          <w:lang w:val="es-CO"/>
        </w:rPr>
      </w:pPr>
    </w:p>
    <w:p w:rsidR="00D60768" w:rsidRDefault="00D60768" w:rsidP="003E5EE7">
      <w:pPr>
        <w:pStyle w:val="Prrafodelista"/>
        <w:rPr>
          <w:rFonts w:ascii="Arial" w:hAnsi="Arial" w:cs="Arial"/>
          <w:sz w:val="24"/>
          <w:szCs w:val="24"/>
          <w:lang w:val="es-CO"/>
        </w:rPr>
      </w:pPr>
    </w:p>
    <w:p w:rsidR="00D60768" w:rsidRDefault="00D60768" w:rsidP="003E5EE7">
      <w:pPr>
        <w:pStyle w:val="Prrafodelista"/>
        <w:rPr>
          <w:rFonts w:ascii="Arial" w:hAnsi="Arial" w:cs="Arial"/>
          <w:sz w:val="24"/>
          <w:szCs w:val="24"/>
          <w:lang w:val="es-CO"/>
        </w:rPr>
      </w:pPr>
    </w:p>
    <w:p w:rsidR="00D60768" w:rsidRDefault="00D60768" w:rsidP="003E5EE7">
      <w:pPr>
        <w:pStyle w:val="Prrafodelista"/>
        <w:rPr>
          <w:rFonts w:ascii="Arial" w:hAnsi="Arial" w:cs="Arial"/>
          <w:sz w:val="24"/>
          <w:szCs w:val="24"/>
          <w:lang w:val="es-CO"/>
        </w:rPr>
      </w:pPr>
    </w:p>
    <w:p w:rsidR="00D60768" w:rsidRDefault="00D60768" w:rsidP="003E5EE7">
      <w:pPr>
        <w:pStyle w:val="Prrafodelista"/>
        <w:rPr>
          <w:rFonts w:ascii="Arial" w:hAnsi="Arial" w:cs="Arial"/>
          <w:sz w:val="24"/>
          <w:szCs w:val="24"/>
          <w:lang w:val="es-CO"/>
        </w:rPr>
      </w:pPr>
    </w:p>
    <w:p w:rsidR="00D60768" w:rsidRPr="00C909DB" w:rsidRDefault="00D60768" w:rsidP="00D60768">
      <w:pPr>
        <w:pStyle w:val="Prrafodelista"/>
        <w:numPr>
          <w:ilvl w:val="0"/>
          <w:numId w:val="1"/>
        </w:numPr>
        <w:rPr>
          <w:rFonts w:ascii="Arial" w:hAnsi="Arial" w:cs="Arial"/>
          <w:b/>
          <w:sz w:val="24"/>
          <w:szCs w:val="24"/>
          <w:lang w:val="es-CO"/>
        </w:rPr>
      </w:pPr>
      <w:r w:rsidRPr="00C909DB">
        <w:rPr>
          <w:rFonts w:ascii="Arial" w:hAnsi="Arial" w:cs="Arial"/>
          <w:b/>
          <w:sz w:val="24"/>
          <w:szCs w:val="24"/>
          <w:lang w:val="es-CO"/>
        </w:rPr>
        <w:lastRenderedPageBreak/>
        <w:t>Utilizando tunelización realizar la conexión de tres máquinas, donde se pueda hacer conexión desde la maquina 3 a la maquina 1, pasando por la maquina 2.</w:t>
      </w:r>
    </w:p>
    <w:p w:rsidR="00D60768" w:rsidRDefault="00D60768" w:rsidP="00D60768">
      <w:pPr>
        <w:rPr>
          <w:rFonts w:ascii="Arial" w:hAnsi="Arial" w:cs="Arial"/>
          <w:sz w:val="24"/>
          <w:szCs w:val="24"/>
          <w:lang w:val="es-CO"/>
        </w:rPr>
      </w:pPr>
    </w:p>
    <w:p w:rsidR="00D60768" w:rsidRPr="00D60768" w:rsidRDefault="00FB776D" w:rsidP="00D60768">
      <w:pPr>
        <w:rPr>
          <w:rFonts w:ascii="Arial" w:hAnsi="Arial" w:cs="Arial"/>
          <w:sz w:val="24"/>
          <w:szCs w:val="24"/>
          <w:lang w:val="es-CO"/>
        </w:rPr>
      </w:pPr>
      <w:r>
        <w:rPr>
          <w:rFonts w:ascii="Arial" w:hAnsi="Arial" w:cs="Arial"/>
          <w:noProof/>
          <w:sz w:val="24"/>
          <w:szCs w:val="24"/>
          <w:lang w:val="es-CO"/>
        </w:rPr>
        <w:drawing>
          <wp:inline distT="0" distB="0" distL="0" distR="0">
            <wp:extent cx="8248650" cy="46386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48650" cy="4638675"/>
                    </a:xfrm>
                    <a:prstGeom prst="rect">
                      <a:avLst/>
                    </a:prstGeom>
                    <a:noFill/>
                    <a:ln>
                      <a:noFill/>
                    </a:ln>
                  </pic:spPr>
                </pic:pic>
              </a:graphicData>
            </a:graphic>
          </wp:inline>
        </w:drawing>
      </w:r>
    </w:p>
    <w:p w:rsidR="00D60768" w:rsidRDefault="00D60768" w:rsidP="00D60768">
      <w:pPr>
        <w:pStyle w:val="Prrafodelista"/>
        <w:numPr>
          <w:ilvl w:val="0"/>
          <w:numId w:val="1"/>
        </w:numPr>
        <w:rPr>
          <w:rFonts w:ascii="Arial" w:hAnsi="Arial" w:cs="Arial"/>
          <w:b/>
          <w:sz w:val="24"/>
          <w:szCs w:val="24"/>
          <w:lang w:val="es-CO"/>
        </w:rPr>
      </w:pPr>
      <w:r w:rsidRPr="00C909DB">
        <w:rPr>
          <w:rFonts w:ascii="Arial" w:hAnsi="Arial" w:cs="Arial"/>
          <w:b/>
          <w:sz w:val="24"/>
          <w:szCs w:val="24"/>
          <w:lang w:val="es-CO"/>
        </w:rPr>
        <w:lastRenderedPageBreak/>
        <w:t>Hacer un breve ensayo sobre anonimat</w:t>
      </w:r>
      <w:bookmarkStart w:id="0" w:name="_GoBack"/>
      <w:bookmarkEnd w:id="0"/>
      <w:r w:rsidRPr="00C909DB">
        <w:rPr>
          <w:rFonts w:ascii="Arial" w:hAnsi="Arial" w:cs="Arial"/>
          <w:b/>
          <w:sz w:val="24"/>
          <w:szCs w:val="24"/>
          <w:lang w:val="es-CO"/>
        </w:rPr>
        <w:t>o en internet, la importancia de implementarlo o no implementarlo.</w:t>
      </w:r>
    </w:p>
    <w:p w:rsidR="00C909DB" w:rsidRPr="00C909DB" w:rsidRDefault="00C909DB" w:rsidP="00C909DB">
      <w:pPr>
        <w:pStyle w:val="Prrafodelista"/>
        <w:rPr>
          <w:rFonts w:ascii="Arial" w:hAnsi="Arial" w:cs="Arial"/>
          <w:b/>
          <w:sz w:val="24"/>
          <w:szCs w:val="24"/>
          <w:lang w:val="es-CO"/>
        </w:rPr>
      </w:pPr>
    </w:p>
    <w:p w:rsidR="00D60768" w:rsidRPr="00D60768" w:rsidRDefault="00D60768" w:rsidP="00D60768">
      <w:pPr>
        <w:ind w:left="360"/>
        <w:jc w:val="both"/>
        <w:rPr>
          <w:rFonts w:ascii="Arial" w:hAnsi="Arial" w:cs="Arial"/>
          <w:sz w:val="24"/>
          <w:szCs w:val="24"/>
          <w:lang w:val="es-CO"/>
        </w:rPr>
      </w:pPr>
      <w:r w:rsidRPr="00D60768">
        <w:rPr>
          <w:rFonts w:ascii="Arial" w:eastAsia="Times New Roman" w:hAnsi="Arial" w:cs="Arial"/>
          <w:color w:val="1A1A1A"/>
          <w:sz w:val="24"/>
          <w:szCs w:val="24"/>
          <w:lang w:eastAsia="es-ES"/>
        </w:rPr>
        <w:t>El anonimato total en Internet es imposible y, en el mejor de los casos, un fenómeno puntual que resulta inviable mantener durante períodos prolongados de tiempo. Sin embargo, tanto las redes VPN como TOR ayudan a ocultar la identidad del usuario frente a terceros, ¿cuál es mejor? A continuación, repasamos las semejanzas, diferencias, ventajas e inconvenientes de utilizar VPN y TOR.</w:t>
      </w:r>
    </w:p>
    <w:p w:rsidR="00D60768" w:rsidRPr="00D60768" w:rsidRDefault="00D60768" w:rsidP="00D60768">
      <w:pPr>
        <w:ind w:left="360"/>
        <w:jc w:val="both"/>
        <w:rPr>
          <w:rFonts w:ascii="Arial" w:hAnsi="Arial" w:cs="Arial"/>
          <w:sz w:val="24"/>
          <w:szCs w:val="24"/>
          <w:lang w:val="es-CO"/>
        </w:rPr>
      </w:pPr>
      <w:r w:rsidRPr="00D60768">
        <w:rPr>
          <w:rFonts w:ascii="Arial" w:eastAsia="Times New Roman" w:hAnsi="Arial" w:cs="Arial"/>
          <w:color w:val="1A1A1A"/>
          <w:sz w:val="24"/>
          <w:szCs w:val="24"/>
          <w:lang w:eastAsia="es-ES"/>
        </w:rPr>
        <w:t>La privacidad online se ha convertido en una preocupación creciente para millones de usuarios en todo el mundo, ya sea por el hecho de compartir todo tipo de información personal con terceros como Facebook, Google o Twitter; por posibles ataques de ciberdelincuentes; por la vigilancia de agencias gubernamentales como la NSA o por la limitación de acceso a determinadas páginas web.</w:t>
      </w:r>
    </w:p>
    <w:p w:rsidR="00D60768" w:rsidRPr="00D60768" w:rsidRDefault="00D60768" w:rsidP="00D60768">
      <w:pPr>
        <w:ind w:left="360"/>
        <w:jc w:val="both"/>
        <w:rPr>
          <w:rFonts w:ascii="Arial" w:hAnsi="Arial" w:cs="Arial"/>
          <w:sz w:val="24"/>
          <w:szCs w:val="24"/>
          <w:lang w:val="es-CO"/>
        </w:rPr>
      </w:pPr>
      <w:r w:rsidRPr="00D60768">
        <w:rPr>
          <w:rFonts w:ascii="Arial" w:hAnsi="Arial" w:cs="Arial"/>
          <w:color w:val="020202"/>
          <w:sz w:val="24"/>
          <w:szCs w:val="24"/>
          <w:shd w:val="clear" w:color="auto" w:fill="FFFFFF"/>
        </w:rPr>
        <w:t> Internet es una plataforma maravillosa que nos permite ponernos en contacto con personas que están al otro lado del mundo, buenísimas personas a las que nunca habríamos conocido de otra manera. Pero curiosamente, también puede hacer que nos relacionemos con personas peligrosas que viven en nuestro barrio y a las que normalmente evitaríamos al caminar por la calle. Cuando utilizamos Internet, no sabemos con quién estamos contactando, por ello, la recomendación siempre es la misma, toda precaución es poca cuando se trata de navegar por Internet. Es imprescindible utilizar el sentido común, evitar en todo lo posible dar información de manera pública, y tratar de actuar en Internet tal y como lo haríamos en la vida real.</w:t>
      </w:r>
    </w:p>
    <w:p w:rsidR="00D60768" w:rsidRPr="00D60768" w:rsidRDefault="00D60768" w:rsidP="00D60768">
      <w:pPr>
        <w:ind w:left="360"/>
        <w:jc w:val="both"/>
        <w:rPr>
          <w:rFonts w:ascii="Arial" w:hAnsi="Arial" w:cs="Arial"/>
          <w:sz w:val="24"/>
          <w:szCs w:val="24"/>
          <w:lang w:val="es-CO"/>
        </w:rPr>
      </w:pPr>
      <w:r w:rsidRPr="00D60768">
        <w:rPr>
          <w:rFonts w:ascii="Arial" w:hAnsi="Arial" w:cs="Arial"/>
          <w:color w:val="000000" w:themeColor="text1"/>
          <w:sz w:val="24"/>
          <w:szCs w:val="24"/>
          <w:shd w:val="clear" w:color="auto" w:fill="FFFFFF"/>
        </w:rPr>
        <w:t>Pero </w:t>
      </w:r>
      <w:hyperlink r:id="rId28" w:history="1">
        <w:r w:rsidRPr="00D60768">
          <w:rPr>
            <w:rFonts w:ascii="Arial" w:hAnsi="Arial" w:cs="Arial"/>
            <w:color w:val="000000" w:themeColor="text1"/>
            <w:sz w:val="24"/>
            <w:szCs w:val="24"/>
            <w:shd w:val="clear" w:color="auto" w:fill="FFFFFF"/>
          </w:rPr>
          <w:t>el anonimato es sumamente importante</w:t>
        </w:r>
      </w:hyperlink>
      <w:r w:rsidRPr="00D60768">
        <w:rPr>
          <w:rFonts w:ascii="Arial" w:hAnsi="Arial" w:cs="Arial"/>
          <w:color w:val="000000" w:themeColor="text1"/>
          <w:sz w:val="24"/>
          <w:szCs w:val="24"/>
          <w:shd w:val="clear" w:color="auto" w:fill="FFFFFF"/>
        </w:rPr>
        <w:t>, pues garantiza el ejercicio de diversos derechos: a expresarnos, a reunirnos, a la protesta social, a buscar información y ayuda, entre muchos otros.</w:t>
      </w:r>
    </w:p>
    <w:p w:rsidR="00D60768" w:rsidRPr="00D60768" w:rsidRDefault="00D60768" w:rsidP="00D60768">
      <w:pPr>
        <w:ind w:left="360"/>
        <w:jc w:val="both"/>
        <w:rPr>
          <w:rFonts w:ascii="Arial" w:hAnsi="Arial" w:cs="Arial"/>
          <w:sz w:val="24"/>
          <w:szCs w:val="24"/>
          <w:lang w:val="es-CO"/>
        </w:rPr>
      </w:pPr>
      <w:r w:rsidRPr="00D60768">
        <w:rPr>
          <w:rFonts w:ascii="Arial" w:hAnsi="Arial" w:cs="Arial"/>
          <w:color w:val="000000" w:themeColor="text1"/>
          <w:sz w:val="24"/>
          <w:szCs w:val="24"/>
          <w:shd w:val="clear" w:color="auto" w:fill="FFFFFF"/>
        </w:rPr>
        <w:t>Al no implementar el anonimato en internet estamos expuestos a que personas desconocidas puedan ver nuestros datos personales, cuando llega a casa, donde trabaja, donde vive y si alguna persona interesada en hacerle daño puede hacerlo con estos datos.</w:t>
      </w:r>
    </w:p>
    <w:p w:rsidR="00D60768" w:rsidRPr="00D60768" w:rsidRDefault="00D60768" w:rsidP="00D60768">
      <w:pPr>
        <w:rPr>
          <w:rFonts w:ascii="Arial" w:hAnsi="Arial" w:cs="Arial"/>
          <w:sz w:val="24"/>
          <w:szCs w:val="24"/>
        </w:rPr>
      </w:pPr>
    </w:p>
    <w:sectPr w:rsidR="00D60768" w:rsidRPr="00D60768" w:rsidSect="00BD60BE">
      <w:pgSz w:w="15840" w:h="12240" w:orient="landscape"/>
      <w:pgMar w:top="1701" w:right="1417" w:bottom="1701"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2B68D6"/>
    <w:multiLevelType w:val="hybridMultilevel"/>
    <w:tmpl w:val="3448395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60BE"/>
    <w:rsid w:val="003D40A1"/>
    <w:rsid w:val="003E5EE7"/>
    <w:rsid w:val="00597C47"/>
    <w:rsid w:val="007A0123"/>
    <w:rsid w:val="00BD60BE"/>
    <w:rsid w:val="00C51CF3"/>
    <w:rsid w:val="00C909DB"/>
    <w:rsid w:val="00D60768"/>
    <w:rsid w:val="00FB776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3607C"/>
  <w15:chartTrackingRefBased/>
  <w15:docId w15:val="{574FAE69-4AB7-4921-A64E-19717DFDD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D60BE"/>
    <w:pPr>
      <w:ind w:left="720"/>
      <w:contextualSpacing/>
    </w:pPr>
  </w:style>
  <w:style w:type="character" w:styleId="Hipervnculo">
    <w:name w:val="Hyperlink"/>
    <w:basedOn w:val="Fuentedeprrafopredeter"/>
    <w:uiPriority w:val="99"/>
    <w:semiHidden/>
    <w:unhideWhenUsed/>
    <w:rsid w:val="00D60768"/>
    <w:rPr>
      <w:color w:val="0000FF"/>
      <w:u w:val="single"/>
    </w:rPr>
  </w:style>
  <w:style w:type="paragraph" w:customStyle="1" w:styleId="Normal1">
    <w:name w:val="Normal1"/>
    <w:rsid w:val="00597C47"/>
    <w:pPr>
      <w:spacing w:after="0" w:line="276" w:lineRule="auto"/>
    </w:pPr>
    <w:rPr>
      <w:rFonts w:ascii="Arial" w:eastAsia="Arial" w:hAnsi="Arial" w:cs="Arial"/>
      <w:color w:val="000000"/>
      <w:szCs w:val="20"/>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2635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www.cnotas.cotecnova.edu.co/servicios/servicios_est2.php"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hipertextual.com/2015/06/onu-anonimato-cifrado"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TotalTime>
  <Pages>24</Pages>
  <Words>508</Words>
  <Characters>2799</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Mauro</dc:creator>
  <cp:keywords/>
  <dc:description/>
  <cp:lastModifiedBy>Herman</cp:lastModifiedBy>
  <cp:revision>5</cp:revision>
  <dcterms:created xsi:type="dcterms:W3CDTF">2018-04-12T04:11:00Z</dcterms:created>
  <dcterms:modified xsi:type="dcterms:W3CDTF">2018-04-13T04:14:00Z</dcterms:modified>
</cp:coreProperties>
</file>